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center"/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第</w:t>
      </w:r>
      <w:r w:rsidDel="00000000" w:rsidR="00000000" w:rsidRPr="00000000">
        <w:rPr>
          <w:rFonts w:ascii="DFKai-SB" w:cs="DFKai-SB" w:eastAsia="DFKai-SB" w:hAnsi="DFKai-SB"/>
          <w:b w:val="1"/>
          <w:bCs w:val="1"/>
          <w:sz w:val="40"/>
          <w:szCs w:val="40"/>
          <w:rtl w:val="0"/>
        </w:rPr>
        <w:t xml:space="preserve">十七</w:t>
      </w: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屆</w:t>
      </w:r>
      <w:r w:rsidDel="00000000" w:rsidR="00000000" w:rsidRPr="00000000">
        <w:rPr>
          <w:rFonts w:ascii="DFKai-SB" w:cs="DFKai-SB" w:eastAsia="DFKai-SB" w:hAnsi="DFKai-SB"/>
          <w:b w:val="1"/>
          <w:bCs w:val="1"/>
          <w:sz w:val="40"/>
          <w:szCs w:val="40"/>
          <w:rtl w:val="0"/>
        </w:rPr>
        <w:t xml:space="preserve">鋪面材料再生及再利用</w:t>
      </w: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學術研討會暨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第</w:t>
      </w:r>
      <w:r w:rsidDel="00000000" w:rsidR="00000000" w:rsidRPr="00000000">
        <w:rPr>
          <w:rFonts w:ascii="DFKai-SB" w:cs="DFKai-SB" w:eastAsia="DFKai-SB" w:hAnsi="DFKai-SB"/>
          <w:b w:val="1"/>
          <w:bCs w:val="1"/>
          <w:sz w:val="40"/>
          <w:szCs w:val="40"/>
          <w:rtl w:val="0"/>
        </w:rPr>
        <w:t xml:space="preserve">八</w:t>
      </w: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屆永續與創新基礎建設國際研討會</w:t>
      </w:r>
    </w:p>
    <w:p w:rsidR="00000000" w:rsidDel="00000000" w:rsidP="00000000" w:rsidRDefault="00000000" w:rsidRPr="00000000" w14:paraId="00000003">
      <w:pPr>
        <w:jc w:val="center"/>
        <w:rPr/>
      </w:pPr>
      <w:bookmarkStart w:colFirst="0" w:colLast="0" w:name="_2pg21x7dao52" w:id="0"/>
      <w:bookmarkEnd w:id="0"/>
      <w:r w:rsidDel="00000000" w:rsidR="00000000" w:rsidRPr="00000000">
        <w:rPr>
          <w:rFonts w:ascii="DFKai-SB" w:cs="DFKai-SB" w:eastAsia="DFKai-SB" w:hAnsi="DFKai-SB"/>
          <w:b w:val="1"/>
          <w:bCs w:val="1"/>
          <w:sz w:val="40"/>
          <w:szCs w:val="40"/>
          <w:rtl w:val="0"/>
        </w:rPr>
        <w:t xml:space="preserve">   報名表     </w:t>
      </w: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   </w:t>
      </w:r>
      <w:r w:rsidDel="00000000" w:rsidR="00000000" w:rsidRPr="00000000">
        <w:rPr>
          <w:rtl w:val="0"/>
        </w:rPr>
      </w:r>
    </w:p>
    <w:tbl>
      <w:tblPr>
        <w:tblStyle w:val="Table1"/>
        <w:tblW w:w="10173.999999999998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262"/>
        <w:gridCol w:w="3260"/>
        <w:gridCol w:w="2834"/>
        <w:gridCol w:w="2818"/>
        <w:tblGridChange w:id="0">
          <w:tblGrid>
            <w:gridCol w:w="1262"/>
            <w:gridCol w:w="3260"/>
            <w:gridCol w:w="2834"/>
            <w:gridCol w:w="2818"/>
          </w:tblGrid>
        </w:tblGridChange>
      </w:tblGrid>
      <w:tr>
        <w:trPr>
          <w:cantSplit w:val="0"/>
          <w:trHeight w:val="358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姓    名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聯絡電話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手機：</w:t>
            </w:r>
          </w:p>
        </w:tc>
      </w:tr>
      <w:tr>
        <w:trPr>
          <w:cantSplit w:val="0"/>
          <w:trHeight w:val="31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公司：</w:t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單位名稱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職    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報名身分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8" w:right="0" w:firstLine="0"/>
              <w:jc w:val="left"/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□ 會員    □ 學生    □ 非會員    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□ 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贊助廠商免費名額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聯絡地址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發票抬頭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統一編號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用餐調查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月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5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日午餐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□ 葷   □素   □ 否</w:t>
            </w:r>
          </w:p>
        </w:tc>
      </w:tr>
      <w:tr>
        <w:trPr>
          <w:cantSplit w:val="0"/>
          <w:trHeight w:val="382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11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月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05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日晚宴</w:t>
            </w:r>
            <w:r w:rsidDel="00000000" w:rsidR="00000000" w:rsidRPr="00000000">
              <w:rPr>
                <w:rFonts w:ascii="Gungsuh" w:cs="Gungsuh" w:eastAsia="Gungsuh" w:hAnsi="Gungsuh"/>
                <w:b w:val="1"/>
                <w:bCs w:val="1"/>
                <w:rtl w:val="0"/>
              </w:rPr>
              <w:t xml:space="preserve">（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鋪面之夜</w:t>
            </w:r>
            <w:r w:rsidDel="00000000" w:rsidR="00000000" w:rsidRPr="00000000">
              <w:rPr>
                <w:rFonts w:ascii="Gungsuh" w:cs="Gungsuh" w:eastAsia="Gungsuh" w:hAnsi="Gungsuh"/>
                <w:b w:val="1"/>
                <w:bCs w:val="1"/>
                <w:rtl w:val="0"/>
              </w:rPr>
              <w:t xml:space="preserve">）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□ 葷   □素   □ 否</w:t>
            </w:r>
          </w:p>
        </w:tc>
      </w:tr>
      <w:tr>
        <w:trPr>
          <w:cantSplit w:val="0"/>
          <w:trHeight w:val="382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11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月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06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日午餐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□ 葷   □素   □ 否</w:t>
            </w:r>
          </w:p>
        </w:tc>
      </w:tr>
      <w:tr>
        <w:trPr>
          <w:cantSplit w:val="0"/>
          <w:trHeight w:val="1542" w:hRule="atLeast"/>
          <w:tblHeader w:val="0"/>
        </w:trPr>
        <w:tc>
          <w:tcPr>
            <w:vMerge w:val="restart"/>
            <w:tcBorders>
              <w:top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研討會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報名費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早鳥報名費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(9/30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前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)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 學會會員</w:t>
            </w:r>
            <w:r w:rsidDel="00000000" w:rsidR="00000000" w:rsidRPr="00000000">
              <w:rPr>
                <w:rtl w:val="0"/>
              </w:rPr>
              <w:t xml:space="preserve"> 2,000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元</w:t>
            </w:r>
          </w:p>
          <w:p w:rsidR="00000000" w:rsidDel="00000000" w:rsidP="00000000" w:rsidRDefault="00000000" w:rsidRPr="00000000" w14:paraId="00000032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 學    生</w:t>
            </w:r>
            <w:r w:rsidDel="00000000" w:rsidR="00000000" w:rsidRPr="00000000">
              <w:rPr>
                <w:rtl w:val="0"/>
              </w:rPr>
              <w:t xml:space="preserve"> 1,000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元</w:t>
            </w:r>
          </w:p>
          <w:p w:rsidR="00000000" w:rsidDel="00000000" w:rsidP="00000000" w:rsidRDefault="00000000" w:rsidRPr="00000000" w14:paraId="00000033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 非 會 員</w:t>
            </w:r>
            <w:r w:rsidDel="00000000" w:rsidR="00000000" w:rsidRPr="00000000">
              <w:rPr>
                <w:rtl w:val="0"/>
              </w:rPr>
              <w:t xml:space="preserve"> 2,500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元</w:t>
            </w:r>
          </w:p>
          <w:p w:rsidR="00000000" w:rsidDel="00000000" w:rsidP="00000000" w:rsidRDefault="00000000" w:rsidRPr="00000000" w14:paraId="00000034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 贊助廠商免費名額</w:t>
            </w:r>
          </w:p>
        </w:tc>
        <w:tc>
          <w:tcPr>
            <w:vMerge w:val="restart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DFKai-SB" w:cs="DFKai-SB" w:eastAsia="DFKai-SB" w:hAnsi="DFKai-SB"/>
                <w:b w:val="1"/>
                <w:bCs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rtl w:val="0"/>
              </w:rPr>
              <w:t xml:space="preserve">匯款日期：</w:t>
            </w:r>
          </w:p>
          <w:p w:rsidR="00000000" w:rsidDel="00000000" w:rsidP="00000000" w:rsidRDefault="00000000" w:rsidRPr="00000000" w14:paraId="00000036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1"/>
              <w:rPr>
                <w:rFonts w:ascii="DFKai-SB" w:cs="DFKai-SB" w:eastAsia="DFKai-SB" w:hAnsi="DFKai-SB"/>
                <w:b w:val="1"/>
                <w:bCs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rtl w:val="0"/>
              </w:rPr>
              <w:t xml:space="preserve">匯款帳號後五碼</w:t>
            </w:r>
          </w:p>
          <w:p w:rsidR="00000000" w:rsidDel="00000000" w:rsidP="00000000" w:rsidRDefault="00000000" w:rsidRPr="00000000" w14:paraId="00000039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0" w:hRule="atLeast"/>
          <w:tblHeader w:val="0"/>
        </w:trPr>
        <w:tc>
          <w:tcPr>
            <w:vMerge w:val="continue"/>
            <w:tcBorders>
              <w:top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一般報名費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(10/1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起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)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 學會會員</w:t>
            </w:r>
            <w:r w:rsidDel="00000000" w:rsidR="00000000" w:rsidRPr="00000000">
              <w:rPr>
                <w:rtl w:val="0"/>
              </w:rPr>
              <w:t xml:space="preserve"> 2,500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元</w:t>
            </w:r>
          </w:p>
          <w:p w:rsidR="00000000" w:rsidDel="00000000" w:rsidP="00000000" w:rsidRDefault="00000000" w:rsidRPr="00000000" w14:paraId="0000003F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 學    生</w:t>
            </w:r>
            <w:r w:rsidDel="00000000" w:rsidR="00000000" w:rsidRPr="00000000">
              <w:rPr>
                <w:rtl w:val="0"/>
              </w:rPr>
              <w:t xml:space="preserve"> 1,500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元</w:t>
            </w:r>
          </w:p>
          <w:p w:rsidR="00000000" w:rsidDel="00000000" w:rsidP="00000000" w:rsidRDefault="00000000" w:rsidRPr="00000000" w14:paraId="00000040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 非 會 員</w:t>
            </w:r>
            <w:r w:rsidDel="00000000" w:rsidR="00000000" w:rsidRPr="00000000">
              <w:rPr>
                <w:rtl w:val="0"/>
              </w:rPr>
              <w:t xml:space="preserve"> 3,000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元</w:t>
            </w:r>
          </w:p>
          <w:p w:rsidR="00000000" w:rsidDel="00000000" w:rsidP="00000000" w:rsidRDefault="00000000" w:rsidRPr="00000000" w14:paraId="00000041">
            <w:pPr>
              <w:spacing w:line="276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 贊助廠商免費名額</w:t>
            </w:r>
          </w:p>
        </w:tc>
        <w:tc>
          <w:tcPr>
            <w:vMerge w:val="continue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參訓證明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公務人員終身學習時數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□ 不需要  □ 需要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595959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(請填身分證字號)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</w:t>
            </w:r>
          </w:p>
        </w:tc>
      </w:tr>
    </w:tbl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-342899</wp:posOffset>
                </wp:positionH>
                <wp:positionV relativeFrom="paragraph">
                  <wp:posOffset>139700</wp:posOffset>
                </wp:positionV>
                <wp:extent cx="7200265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1745868" y="3780000"/>
                          <a:ext cx="720026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dash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-342899</wp:posOffset>
                </wp:positionH>
                <wp:positionV relativeFrom="paragraph">
                  <wp:posOffset>139700</wp:posOffset>
                </wp:positionV>
                <wp:extent cx="7200265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26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2743200</wp:posOffset>
                </wp:positionH>
                <wp:positionV relativeFrom="paragraph">
                  <wp:posOffset>50800</wp:posOffset>
                </wp:positionV>
                <wp:extent cx="1104900" cy="18288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798313" y="3693323"/>
                          <a:ext cx="109537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DFKai-SB" w:cs="DFKai-SB" w:eastAsia="DFKai-SB" w:hAnsi="DFKai-SB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匯款收據黏貼線線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2743200</wp:posOffset>
                </wp:positionH>
                <wp:positionV relativeFrom="paragraph">
                  <wp:posOffset>50800</wp:posOffset>
                </wp:positionV>
                <wp:extent cx="1104900" cy="18288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4900" cy="1828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一、除眷屬外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，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其餘報名者之報名費內含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6" w:right="0" w:firstLine="0"/>
        <w:jc w:val="left"/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(1)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論文摘要集</w:t>
      </w:r>
      <w:r w:rsidDel="00000000" w:rsidR="00000000" w:rsidRPr="00000000">
        <w:rPr>
          <w:rtl w:val="0"/>
        </w:rPr>
        <w:t xml:space="preserve"> (2)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大會手冊</w:t>
      </w:r>
      <w:r w:rsidDel="00000000" w:rsidR="00000000" w:rsidRPr="00000000">
        <w:rPr>
          <w:rtl w:val="0"/>
        </w:rPr>
        <w:t xml:space="preserve"> (3)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紀念品 </w:t>
      </w:r>
      <w:r w:rsidDel="00000000" w:rsidR="00000000" w:rsidRPr="00000000">
        <w:rPr>
          <w:rtl w:val="0"/>
        </w:rPr>
        <w:t xml:space="preserve">(4)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午餐及茶點</w:t>
      </w:r>
      <w:r w:rsidDel="00000000" w:rsidR="00000000" w:rsidRPr="00000000">
        <w:rPr>
          <w:rtl w:val="0"/>
        </w:rPr>
        <w:t xml:space="preserve"> (5)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鋪面之夜晚宴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0" w:right="0" w:firstLine="0"/>
        <w:jc w:val="left"/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Gungsuh" w:cs="Gungsuh" w:eastAsia="Gungsuh" w:hAnsi="Gungsuh"/>
          <w:u w:val="single"/>
          <w:rtl w:val="0"/>
        </w:rPr>
        <w:t xml:space="preserve">〔</w:t>
      </w: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說明</w:t>
      </w:r>
      <w:r w:rsidDel="00000000" w:rsidR="00000000" w:rsidRPr="00000000">
        <w:rPr>
          <w:rFonts w:ascii="Gungsuh" w:cs="Gungsuh" w:eastAsia="Gungsuh" w:hAnsi="Gungsuh"/>
          <w:u w:val="single"/>
          <w:rtl w:val="0"/>
        </w:rPr>
        <w:t xml:space="preserve">〕</w:t>
      </w: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投稿文章每篇至少一名作者報名方得收錄文章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二、請將報名費匯款至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：</w:t>
      </w: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國泰世華銀行逢甲分行  銀行代號</w:t>
      </w:r>
      <w:r w:rsidDel="00000000" w:rsidR="00000000" w:rsidRPr="00000000">
        <w:rPr>
          <w:b w:val="1"/>
          <w:bCs w:val="1"/>
          <w:rtl w:val="0"/>
        </w:rPr>
        <w:t xml:space="preserve">013</w:t>
      </w: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帳號：</w:t>
      </w:r>
      <w:r w:rsidDel="00000000" w:rsidR="00000000" w:rsidRPr="00000000">
        <w:rPr>
          <w:b w:val="1"/>
          <w:bCs w:val="1"/>
          <w:rtl w:val="0"/>
        </w:rPr>
        <w:t xml:space="preserve">260-50-605163-2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608" w:right="0" w:firstLine="0"/>
        <w:jc w:val="left"/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戶名：社團法人中華鋪面工程學會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0" w:right="0" w:firstLine="0"/>
        <w:jc w:val="left"/>
        <w:rPr/>
      </w:pP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將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d9d9d9" w:val="clear"/>
          <w:vertAlign w:val="baseline"/>
          <w:rtl w:val="0"/>
        </w:rPr>
        <w:t xml:space="preserve">報名表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及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d9d9d9" w:val="clear"/>
          <w:vertAlign w:val="baseline"/>
          <w:rtl w:val="0"/>
        </w:rPr>
        <w:t xml:space="preserve">匯款收據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傳至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以下方式擇一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)：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0" w:right="0" w:firstLine="0"/>
        <w:jc w:val="left"/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(1)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掃描後</w:t>
      </w:r>
      <w:r w:rsidDel="00000000" w:rsidR="00000000" w:rsidRPr="00000000">
        <w:rPr>
          <w:rtl w:val="0"/>
        </w:rPr>
        <w:t xml:space="preserve">email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至</w:t>
      </w:r>
      <w:r w:rsidDel="00000000" w:rsidR="00000000" w:rsidRPr="00000000">
        <w:rPr>
          <w:rtl w:val="0"/>
        </w:rPr>
        <w:t xml:space="preserve">: pave202611@gmail.com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0" w:right="0" w:firstLine="0"/>
        <w:jc w:val="left"/>
        <w:rPr>
          <w:rFonts w:ascii="DFKai-SB" w:cs="DFKai-SB" w:eastAsia="DFKai-SB" w:hAnsi="DFKai-SB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(2)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或掛號郵寄至</w:t>
      </w:r>
      <w:r w:rsidDel="00000000" w:rsidR="00000000" w:rsidRPr="00000000">
        <w:rPr>
          <w:rFonts w:ascii="DFKai-SB" w:cs="DFKai-SB" w:eastAsia="DFKai-SB" w:hAnsi="DFKai-SB"/>
          <w:rtl w:val="0"/>
        </w:rPr>
        <w:t xml:space="preserve">高雄市大樹區學城路一段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Fonts w:ascii="DFKai-SB" w:cs="DFKai-SB" w:eastAsia="DFKai-SB" w:hAnsi="DFKai-SB"/>
          <w:rtl w:val="0"/>
        </w:rPr>
        <w:t xml:space="preserve">號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DFKai-SB" w:cs="DFKai-SB" w:eastAsia="DFKai-SB" w:hAnsi="DFKai-SB"/>
          <w:rtl w:val="0"/>
        </w:rPr>
        <w:t xml:space="preserve">義守大學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土木</w:t>
      </w:r>
      <w:r w:rsidDel="00000000" w:rsidR="00000000" w:rsidRPr="00000000">
        <w:rPr>
          <w:rFonts w:ascii="DFKai-SB" w:cs="DFKai-SB" w:eastAsia="DFKai-SB" w:hAnsi="DFKai-SB"/>
          <w:rtl w:val="0"/>
        </w:rPr>
        <w:t xml:space="preserve">工程學</w:t>
      </w:r>
      <w:r w:rsidDel="00000000" w:rsidR="00000000" w:rsidRPr="00000000">
        <w:rPr>
          <w:rFonts w:ascii="DFKai-SB" w:cs="DFKai-SB" w:eastAsia="DFKai-SB" w:hAnsi="DFKai-SB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系轉</w:t>
      </w:r>
      <w:r w:rsidDel="00000000" w:rsidR="00000000" w:rsidRPr="00000000">
        <w:rPr>
          <w:rtl w:val="0"/>
        </w:rPr>
        <w:t xml:space="preserve">)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三、若有任何疑問請洽</w:t>
      </w:r>
    </w:p>
    <w:p w:rsidR="00000000" w:rsidDel="00000000" w:rsidP="00000000" w:rsidRDefault="00000000" w:rsidRPr="00000000" w14:paraId="00000053">
      <w:pPr>
        <w:spacing w:line="276" w:lineRule="auto"/>
        <w:ind w:left="426" w:firstLine="0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執行秘書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：</w:t>
      </w:r>
      <w:r w:rsidDel="00000000" w:rsidR="00000000" w:rsidRPr="00000000">
        <w:rPr>
          <w:rFonts w:ascii="DFKai-SB" w:cs="DFKai-SB" w:eastAsia="DFKai-SB" w:hAnsi="DFKai-SB"/>
          <w:rtl w:val="0"/>
        </w:rPr>
        <w:t xml:space="preserve">王偉筑 助理教授</w:t>
      </w:r>
    </w:p>
    <w:p w:rsidR="00000000" w:rsidDel="00000000" w:rsidP="00000000" w:rsidRDefault="00000000" w:rsidRPr="00000000" w14:paraId="00000054">
      <w:pPr>
        <w:spacing w:line="276" w:lineRule="auto"/>
        <w:ind w:firstLine="426"/>
        <w:rPr/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聯 絡 人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：</w:t>
      </w:r>
      <w:r w:rsidDel="00000000" w:rsidR="00000000" w:rsidRPr="00000000">
        <w:rPr>
          <w:rFonts w:ascii="DFKai-SB" w:cs="DFKai-SB" w:eastAsia="DFKai-SB" w:hAnsi="DFKai-SB"/>
          <w:rtl w:val="0"/>
        </w:rPr>
        <w:t xml:space="preserve">義守大學土木工程學系 高嘉宏 先生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，</w:t>
      </w:r>
      <w:r w:rsidDel="00000000" w:rsidR="00000000" w:rsidRPr="00000000">
        <w:rPr>
          <w:rFonts w:ascii="DFKai-SB" w:cs="DFKai-SB" w:eastAsia="DFKai-SB" w:hAnsi="DFKai-SB"/>
          <w:rtl w:val="0"/>
        </w:rPr>
        <w:t xml:space="preserve">電話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：(07)-6577711#3933</w:t>
      </w:r>
    </w:p>
    <w:p w:rsidR="00000000" w:rsidDel="00000000" w:rsidP="00000000" w:rsidRDefault="00000000" w:rsidRPr="00000000" w14:paraId="00000055">
      <w:pPr>
        <w:spacing w:line="276" w:lineRule="auto"/>
        <w:ind w:left="426" w:firstLine="0"/>
        <w:rPr/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聯絡信箱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：pave202611@gmail.com</w:t>
      </w:r>
    </w:p>
    <w:p w:rsidR="00000000" w:rsidDel="00000000" w:rsidP="00000000" w:rsidRDefault="00000000" w:rsidRPr="00000000" w14:paraId="00000056">
      <w:pPr>
        <w:spacing w:line="276" w:lineRule="auto"/>
        <w:ind w:left="426" w:firstLine="0"/>
        <w:rPr/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聯絡地址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：</w:t>
      </w:r>
      <w:r w:rsidDel="00000000" w:rsidR="00000000" w:rsidRPr="00000000">
        <w:rPr>
          <w:rFonts w:ascii="DFKai-SB" w:cs="DFKai-SB" w:eastAsia="DFKai-SB" w:hAnsi="DFKai-SB"/>
          <w:rtl w:val="0"/>
        </w:rPr>
        <w:t xml:space="preserve">高雄市大樹區學城路一段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Fonts w:ascii="DFKai-SB" w:cs="DFKai-SB" w:eastAsia="DFKai-SB" w:hAnsi="DFKai-SB"/>
          <w:rtl w:val="0"/>
        </w:rPr>
        <w:t xml:space="preserve">號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DFKai-SB" w:cs="DFKai-SB" w:eastAsia="DFKai-SB" w:hAnsi="DFKai-SB"/>
          <w:rtl w:val="0"/>
        </w:rPr>
        <w:t xml:space="preserve">義守大學土木工程學系轉</w:t>
      </w:r>
      <w:r w:rsidDel="00000000" w:rsidR="00000000" w:rsidRPr="00000000">
        <w:rPr>
          <w:rtl w:val="0"/>
        </w:rPr>
        <w:t xml:space="preserve">)</w:t>
      </w:r>
    </w:p>
    <w:sectPr>
      <w:pgSz w:h="16838" w:w="11906" w:orient="portrait"/>
      <w:pgMar w:bottom="567" w:top="567" w:left="851" w:right="851" w:header="851" w:footer="30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DFKai-SB"/>
  <w:font w:name="Times New Roman"/>
  <w:font w:name="Gungsuh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